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E3A" w:rsidRDefault="008F00EC">
      <w:pPr>
        <w:spacing w:line="590" w:lineRule="exact"/>
        <w:rPr>
          <w:rFonts w:ascii="黑体" w:eastAsia="黑体" w:hAnsi="黑体" w:cs="黑体"/>
          <w:bCs/>
          <w:sz w:val="32"/>
          <w:szCs w:val="32"/>
        </w:rPr>
      </w:pPr>
      <w:r>
        <w:rPr>
          <w:rFonts w:ascii="黑体" w:eastAsia="黑体" w:hAnsi="黑体" w:cs="黑体" w:hint="eastAsia"/>
          <w:bCs/>
          <w:sz w:val="32"/>
          <w:szCs w:val="32"/>
        </w:rPr>
        <w:t>附件</w:t>
      </w:r>
    </w:p>
    <w:p w:rsidR="00DF0E3A" w:rsidRDefault="008F00EC">
      <w:pPr>
        <w:spacing w:line="590" w:lineRule="exact"/>
        <w:jc w:val="center"/>
        <w:rPr>
          <w:rFonts w:ascii="方正小标宋简体" w:eastAsia="方正小标宋简体"/>
          <w:bCs/>
          <w:sz w:val="44"/>
          <w:szCs w:val="44"/>
        </w:rPr>
      </w:pPr>
      <w:r>
        <w:rPr>
          <w:rFonts w:ascii="方正小标宋简体" w:eastAsia="方正小标宋简体" w:hint="eastAsia"/>
          <w:bCs/>
          <w:color w:val="000000" w:themeColor="text1"/>
          <w:sz w:val="44"/>
          <w:szCs w:val="44"/>
        </w:rPr>
        <w:t>2021</w:t>
      </w:r>
      <w:r>
        <w:rPr>
          <w:rFonts w:ascii="方正小标宋简体" w:eastAsia="方正小标宋简体" w:hint="eastAsia"/>
          <w:bCs/>
          <w:sz w:val="44"/>
          <w:szCs w:val="44"/>
        </w:rPr>
        <w:t>年度茂名市化工轻工环保中</w:t>
      </w:r>
      <w:r>
        <w:rPr>
          <w:rFonts w:ascii="方正小标宋简体" w:eastAsia="方正小标宋简体" w:hint="eastAsia"/>
          <w:bCs/>
          <w:sz w:val="44"/>
          <w:szCs w:val="44"/>
        </w:rPr>
        <w:t>（</w:t>
      </w:r>
      <w:r>
        <w:rPr>
          <w:rFonts w:ascii="方正小标宋简体" w:eastAsia="方正小标宋简体" w:hint="eastAsia"/>
          <w:bCs/>
          <w:sz w:val="44"/>
          <w:szCs w:val="44"/>
        </w:rPr>
        <w:t>初</w:t>
      </w:r>
      <w:r>
        <w:rPr>
          <w:rFonts w:ascii="方正小标宋简体" w:eastAsia="方正小标宋简体" w:hint="eastAsia"/>
          <w:bCs/>
          <w:sz w:val="44"/>
          <w:szCs w:val="44"/>
        </w:rPr>
        <w:t>）</w:t>
      </w:r>
      <w:r>
        <w:rPr>
          <w:rFonts w:ascii="方正小标宋简体" w:eastAsia="方正小标宋简体" w:hint="eastAsia"/>
          <w:bCs/>
          <w:sz w:val="44"/>
          <w:szCs w:val="44"/>
        </w:rPr>
        <w:t>级</w:t>
      </w:r>
    </w:p>
    <w:p w:rsidR="00DF0E3A" w:rsidRDefault="008F00EC">
      <w:pPr>
        <w:spacing w:line="590" w:lineRule="exact"/>
        <w:jc w:val="center"/>
        <w:rPr>
          <w:rFonts w:ascii="仿宋_GB2312" w:eastAsia="仿宋_GB2312"/>
          <w:b/>
          <w:sz w:val="32"/>
          <w:szCs w:val="32"/>
        </w:rPr>
      </w:pPr>
      <w:r>
        <w:rPr>
          <w:rFonts w:ascii="方正小标宋简体" w:eastAsia="方正小标宋简体" w:hint="eastAsia"/>
          <w:bCs/>
          <w:sz w:val="44"/>
          <w:szCs w:val="44"/>
        </w:rPr>
        <w:t>专业职称评审、认定申报培训班报名表</w:t>
      </w:r>
    </w:p>
    <w:p w:rsidR="00DF0E3A" w:rsidRDefault="008F00EC">
      <w:pPr>
        <w:spacing w:line="590" w:lineRule="exact"/>
        <w:jc w:val="left"/>
        <w:rPr>
          <w:rFonts w:ascii="仿宋_GB2312" w:eastAsia="仿宋_GB2312"/>
          <w:sz w:val="28"/>
          <w:szCs w:val="28"/>
          <w:u w:val="single"/>
        </w:rPr>
      </w:pPr>
      <w:r>
        <w:rPr>
          <w:rFonts w:ascii="仿宋_GB2312" w:eastAsia="仿宋_GB2312" w:hint="eastAsia"/>
          <w:sz w:val="28"/>
          <w:szCs w:val="28"/>
        </w:rPr>
        <w:t>单位名称：（盖章）</w:t>
      </w:r>
      <w:r>
        <w:rPr>
          <w:rFonts w:ascii="仿宋_GB2312" w:eastAsia="仿宋_GB2312" w:hint="eastAsia"/>
          <w:sz w:val="28"/>
          <w:szCs w:val="28"/>
          <w:u w:val="single"/>
        </w:rPr>
        <w:t xml:space="preserve">   </w:t>
      </w:r>
      <w:r>
        <w:rPr>
          <w:rFonts w:ascii="仿宋_GB2312" w:eastAsia="仿宋_GB2312" w:hint="eastAsia"/>
          <w:sz w:val="28"/>
          <w:szCs w:val="28"/>
          <w:u w:val="single"/>
        </w:rPr>
        <w:t xml:space="preserve">       </w:t>
      </w:r>
      <w:r>
        <w:rPr>
          <w:rFonts w:ascii="仿宋_GB2312" w:eastAsia="仿宋_GB2312" w:hint="eastAsia"/>
          <w:sz w:val="28"/>
          <w:szCs w:val="28"/>
          <w:u w:val="single"/>
        </w:rPr>
        <w:t xml:space="preserve">                              </w:t>
      </w:r>
    </w:p>
    <w:p w:rsidR="00DF0E3A" w:rsidRDefault="008F00EC">
      <w:pPr>
        <w:spacing w:line="590" w:lineRule="exact"/>
        <w:jc w:val="left"/>
        <w:rPr>
          <w:rFonts w:ascii="仿宋_GB2312" w:eastAsia="仿宋_GB2312"/>
          <w:sz w:val="28"/>
          <w:szCs w:val="28"/>
          <w:u w:val="single"/>
        </w:rPr>
      </w:pPr>
      <w:r>
        <w:rPr>
          <w:rFonts w:ascii="仿宋_GB2312" w:eastAsia="仿宋_GB2312" w:hint="eastAsia"/>
          <w:sz w:val="28"/>
          <w:szCs w:val="28"/>
        </w:rPr>
        <w:t>联系人：</w:t>
      </w:r>
      <w:r>
        <w:rPr>
          <w:rFonts w:ascii="仿宋_GB2312" w:eastAsia="仿宋_GB2312" w:hint="eastAsia"/>
          <w:sz w:val="28"/>
          <w:szCs w:val="28"/>
          <w:u w:val="single"/>
        </w:rPr>
        <w:t xml:space="preserve">                </w:t>
      </w:r>
      <w:r>
        <w:rPr>
          <w:rFonts w:ascii="仿宋_GB2312" w:eastAsia="仿宋_GB2312" w:hint="eastAsia"/>
          <w:sz w:val="28"/>
          <w:szCs w:val="28"/>
        </w:rPr>
        <w:t xml:space="preserve">       </w:t>
      </w:r>
      <w:r>
        <w:rPr>
          <w:rFonts w:ascii="仿宋_GB2312" w:eastAsia="仿宋_GB2312" w:hint="eastAsia"/>
          <w:sz w:val="28"/>
          <w:szCs w:val="28"/>
        </w:rPr>
        <w:t>联系电话：</w:t>
      </w:r>
      <w:r>
        <w:rPr>
          <w:rFonts w:ascii="仿宋_GB2312" w:eastAsia="仿宋_GB2312" w:hint="eastAsia"/>
          <w:sz w:val="28"/>
          <w:szCs w:val="28"/>
          <w:u w:val="single"/>
        </w:rPr>
        <w:t xml:space="preserve">                </w:t>
      </w:r>
    </w:p>
    <w:tbl>
      <w:tblPr>
        <w:tblStyle w:val="a7"/>
        <w:tblW w:w="9357" w:type="dxa"/>
        <w:tblInd w:w="-459" w:type="dxa"/>
        <w:tblLook w:val="04A0"/>
      </w:tblPr>
      <w:tblGrid>
        <w:gridCol w:w="1273"/>
        <w:gridCol w:w="1650"/>
        <w:gridCol w:w="2364"/>
        <w:gridCol w:w="2035"/>
        <w:gridCol w:w="2035"/>
      </w:tblGrid>
      <w:tr w:rsidR="00DF0E3A">
        <w:trPr>
          <w:trHeight w:val="934"/>
        </w:trPr>
        <w:tc>
          <w:tcPr>
            <w:tcW w:w="1273" w:type="dxa"/>
            <w:vAlign w:val="center"/>
          </w:tcPr>
          <w:p w:rsidR="00DF0E3A" w:rsidRDefault="008F00EC">
            <w:pPr>
              <w:spacing w:line="590" w:lineRule="exact"/>
              <w:jc w:val="center"/>
              <w:rPr>
                <w:rFonts w:ascii="仿宋_GB2312" w:eastAsia="仿宋_GB2312"/>
                <w:b/>
                <w:sz w:val="32"/>
                <w:szCs w:val="32"/>
              </w:rPr>
            </w:pPr>
            <w:r>
              <w:rPr>
                <w:rFonts w:ascii="仿宋_GB2312" w:eastAsia="仿宋_GB2312" w:hint="eastAsia"/>
                <w:b/>
                <w:sz w:val="32"/>
                <w:szCs w:val="32"/>
              </w:rPr>
              <w:t>姓名</w:t>
            </w:r>
          </w:p>
        </w:tc>
        <w:tc>
          <w:tcPr>
            <w:tcW w:w="1650" w:type="dxa"/>
            <w:vAlign w:val="center"/>
          </w:tcPr>
          <w:p w:rsidR="00DF0E3A" w:rsidRDefault="008F00EC">
            <w:pPr>
              <w:spacing w:line="590" w:lineRule="exact"/>
              <w:jc w:val="center"/>
              <w:rPr>
                <w:rFonts w:ascii="仿宋_GB2312" w:eastAsia="仿宋_GB2312"/>
                <w:b/>
                <w:sz w:val="32"/>
                <w:szCs w:val="32"/>
              </w:rPr>
            </w:pPr>
            <w:r>
              <w:rPr>
                <w:rFonts w:ascii="仿宋_GB2312" w:eastAsia="仿宋_GB2312" w:hint="eastAsia"/>
                <w:b/>
                <w:sz w:val="32"/>
                <w:szCs w:val="32"/>
              </w:rPr>
              <w:t>岗位</w:t>
            </w:r>
          </w:p>
        </w:tc>
        <w:tc>
          <w:tcPr>
            <w:tcW w:w="2364" w:type="dxa"/>
            <w:vAlign w:val="center"/>
          </w:tcPr>
          <w:p w:rsidR="00DF0E3A" w:rsidRDefault="008F00EC">
            <w:pPr>
              <w:spacing w:line="590" w:lineRule="exact"/>
              <w:jc w:val="center"/>
              <w:rPr>
                <w:rFonts w:ascii="仿宋_GB2312" w:eastAsia="仿宋_GB2312"/>
                <w:b/>
                <w:sz w:val="32"/>
                <w:szCs w:val="32"/>
              </w:rPr>
            </w:pPr>
            <w:r>
              <w:rPr>
                <w:rFonts w:ascii="仿宋_GB2312" w:eastAsia="仿宋_GB2312" w:hint="eastAsia"/>
                <w:b/>
                <w:sz w:val="32"/>
                <w:szCs w:val="32"/>
              </w:rPr>
              <w:t>电话号码</w:t>
            </w:r>
          </w:p>
        </w:tc>
        <w:tc>
          <w:tcPr>
            <w:tcW w:w="2035" w:type="dxa"/>
          </w:tcPr>
          <w:p w:rsidR="00DF0E3A" w:rsidRDefault="008F00EC">
            <w:pPr>
              <w:spacing w:line="590" w:lineRule="exact"/>
              <w:jc w:val="center"/>
              <w:rPr>
                <w:rFonts w:ascii="仿宋_GB2312" w:eastAsia="仿宋_GB2312"/>
                <w:b/>
                <w:sz w:val="32"/>
                <w:szCs w:val="32"/>
              </w:rPr>
            </w:pPr>
            <w:r>
              <w:rPr>
                <w:rFonts w:ascii="仿宋_GB2312" w:eastAsia="仿宋_GB2312" w:hint="eastAsia"/>
                <w:b/>
                <w:sz w:val="32"/>
                <w:szCs w:val="32"/>
              </w:rPr>
              <w:t>类别</w:t>
            </w:r>
          </w:p>
          <w:p w:rsidR="00DF0E3A" w:rsidRDefault="008F00EC">
            <w:pPr>
              <w:jc w:val="center"/>
              <w:rPr>
                <w:rFonts w:ascii="仿宋_GB2312" w:eastAsia="仿宋_GB2312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</w:rPr>
              <w:t>（评审</w:t>
            </w:r>
            <w:r>
              <w:rPr>
                <w:rFonts w:ascii="仿宋_GB2312" w:eastAsia="仿宋_GB2312" w:hAnsi="仿宋_GB2312" w:cs="仿宋_GB2312" w:hint="eastAsia"/>
              </w:rPr>
              <w:t>/</w:t>
            </w:r>
            <w:r>
              <w:rPr>
                <w:rFonts w:ascii="仿宋_GB2312" w:eastAsia="仿宋_GB2312" w:hAnsi="仿宋_GB2312" w:cs="仿宋_GB2312" w:hint="eastAsia"/>
              </w:rPr>
              <w:t>认定</w:t>
            </w:r>
            <w:r>
              <w:rPr>
                <w:rFonts w:ascii="仿宋_GB2312" w:eastAsia="仿宋_GB2312" w:hAnsi="仿宋_GB2312" w:cs="仿宋_GB2312" w:hint="eastAsia"/>
              </w:rPr>
              <w:t>）</w:t>
            </w:r>
          </w:p>
        </w:tc>
        <w:tc>
          <w:tcPr>
            <w:tcW w:w="2035" w:type="dxa"/>
          </w:tcPr>
          <w:p w:rsidR="00DF0E3A" w:rsidRDefault="008F00EC">
            <w:pPr>
              <w:spacing w:line="590" w:lineRule="exact"/>
              <w:jc w:val="center"/>
              <w:rPr>
                <w:rFonts w:ascii="仿宋_GB2312" w:eastAsia="仿宋_GB2312"/>
                <w:b/>
                <w:sz w:val="32"/>
                <w:szCs w:val="32"/>
              </w:rPr>
            </w:pPr>
            <w:r>
              <w:rPr>
                <w:rFonts w:ascii="仿宋_GB2312" w:eastAsia="仿宋_GB2312" w:hint="eastAsia"/>
                <w:b/>
                <w:sz w:val="32"/>
                <w:szCs w:val="32"/>
              </w:rPr>
              <w:t>等级</w:t>
            </w:r>
          </w:p>
          <w:p w:rsidR="00DF0E3A" w:rsidRDefault="008F00EC">
            <w:pPr>
              <w:jc w:val="center"/>
              <w:rPr>
                <w:rFonts w:ascii="仿宋_GB2312" w:eastAsia="仿宋_GB2312"/>
                <w:b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</w:rPr>
              <w:t>（初</w:t>
            </w:r>
            <w:r>
              <w:rPr>
                <w:rFonts w:ascii="仿宋_GB2312" w:eastAsia="仿宋_GB2312" w:hAnsi="仿宋_GB2312" w:cs="仿宋_GB2312" w:hint="eastAsia"/>
              </w:rPr>
              <w:t>/</w:t>
            </w:r>
            <w:r>
              <w:rPr>
                <w:rFonts w:ascii="仿宋_GB2312" w:eastAsia="仿宋_GB2312" w:hAnsi="仿宋_GB2312" w:cs="仿宋_GB2312" w:hint="eastAsia"/>
              </w:rPr>
              <w:t>中级）</w:t>
            </w:r>
          </w:p>
        </w:tc>
      </w:tr>
      <w:tr w:rsidR="00DF0E3A">
        <w:trPr>
          <w:trHeight w:val="565"/>
        </w:trPr>
        <w:tc>
          <w:tcPr>
            <w:tcW w:w="1273" w:type="dxa"/>
          </w:tcPr>
          <w:p w:rsidR="00DF0E3A" w:rsidRDefault="00DF0E3A"/>
        </w:tc>
        <w:tc>
          <w:tcPr>
            <w:tcW w:w="1650" w:type="dxa"/>
          </w:tcPr>
          <w:p w:rsidR="00DF0E3A" w:rsidRDefault="00DF0E3A"/>
        </w:tc>
        <w:tc>
          <w:tcPr>
            <w:tcW w:w="2364" w:type="dxa"/>
          </w:tcPr>
          <w:p w:rsidR="00DF0E3A" w:rsidRDefault="00DF0E3A"/>
        </w:tc>
        <w:tc>
          <w:tcPr>
            <w:tcW w:w="2035" w:type="dxa"/>
          </w:tcPr>
          <w:p w:rsidR="00DF0E3A" w:rsidRDefault="00DF0E3A"/>
        </w:tc>
        <w:tc>
          <w:tcPr>
            <w:tcW w:w="2035" w:type="dxa"/>
          </w:tcPr>
          <w:p w:rsidR="00DF0E3A" w:rsidRDefault="00DF0E3A"/>
        </w:tc>
      </w:tr>
      <w:tr w:rsidR="00DF0E3A">
        <w:trPr>
          <w:trHeight w:val="565"/>
        </w:trPr>
        <w:tc>
          <w:tcPr>
            <w:tcW w:w="1273" w:type="dxa"/>
          </w:tcPr>
          <w:p w:rsidR="00DF0E3A" w:rsidRDefault="00DF0E3A"/>
        </w:tc>
        <w:tc>
          <w:tcPr>
            <w:tcW w:w="1650" w:type="dxa"/>
          </w:tcPr>
          <w:p w:rsidR="00DF0E3A" w:rsidRDefault="00DF0E3A"/>
        </w:tc>
        <w:tc>
          <w:tcPr>
            <w:tcW w:w="2364" w:type="dxa"/>
          </w:tcPr>
          <w:p w:rsidR="00DF0E3A" w:rsidRDefault="00DF0E3A"/>
        </w:tc>
        <w:tc>
          <w:tcPr>
            <w:tcW w:w="2035" w:type="dxa"/>
          </w:tcPr>
          <w:p w:rsidR="00DF0E3A" w:rsidRDefault="00DF0E3A"/>
        </w:tc>
        <w:tc>
          <w:tcPr>
            <w:tcW w:w="2035" w:type="dxa"/>
          </w:tcPr>
          <w:p w:rsidR="00DF0E3A" w:rsidRDefault="00DF0E3A"/>
        </w:tc>
      </w:tr>
      <w:tr w:rsidR="00DF0E3A">
        <w:trPr>
          <w:trHeight w:val="565"/>
        </w:trPr>
        <w:tc>
          <w:tcPr>
            <w:tcW w:w="1273" w:type="dxa"/>
          </w:tcPr>
          <w:p w:rsidR="00DF0E3A" w:rsidRDefault="00DF0E3A"/>
        </w:tc>
        <w:tc>
          <w:tcPr>
            <w:tcW w:w="1650" w:type="dxa"/>
          </w:tcPr>
          <w:p w:rsidR="00DF0E3A" w:rsidRDefault="00DF0E3A"/>
        </w:tc>
        <w:tc>
          <w:tcPr>
            <w:tcW w:w="2364" w:type="dxa"/>
          </w:tcPr>
          <w:p w:rsidR="00DF0E3A" w:rsidRDefault="00DF0E3A"/>
        </w:tc>
        <w:tc>
          <w:tcPr>
            <w:tcW w:w="2035" w:type="dxa"/>
          </w:tcPr>
          <w:p w:rsidR="00DF0E3A" w:rsidRDefault="00DF0E3A"/>
        </w:tc>
        <w:tc>
          <w:tcPr>
            <w:tcW w:w="2035" w:type="dxa"/>
          </w:tcPr>
          <w:p w:rsidR="00DF0E3A" w:rsidRDefault="00DF0E3A"/>
        </w:tc>
      </w:tr>
      <w:tr w:rsidR="00DF0E3A">
        <w:trPr>
          <w:trHeight w:val="565"/>
        </w:trPr>
        <w:tc>
          <w:tcPr>
            <w:tcW w:w="1273" w:type="dxa"/>
          </w:tcPr>
          <w:p w:rsidR="00DF0E3A" w:rsidRDefault="00DF0E3A"/>
        </w:tc>
        <w:tc>
          <w:tcPr>
            <w:tcW w:w="1650" w:type="dxa"/>
          </w:tcPr>
          <w:p w:rsidR="00DF0E3A" w:rsidRDefault="00DF0E3A"/>
        </w:tc>
        <w:tc>
          <w:tcPr>
            <w:tcW w:w="2364" w:type="dxa"/>
          </w:tcPr>
          <w:p w:rsidR="00DF0E3A" w:rsidRDefault="00DF0E3A"/>
        </w:tc>
        <w:tc>
          <w:tcPr>
            <w:tcW w:w="2035" w:type="dxa"/>
          </w:tcPr>
          <w:p w:rsidR="00DF0E3A" w:rsidRDefault="00DF0E3A"/>
        </w:tc>
        <w:tc>
          <w:tcPr>
            <w:tcW w:w="2035" w:type="dxa"/>
          </w:tcPr>
          <w:p w:rsidR="00DF0E3A" w:rsidRDefault="00DF0E3A"/>
        </w:tc>
      </w:tr>
      <w:tr w:rsidR="00DF0E3A">
        <w:trPr>
          <w:trHeight w:val="565"/>
        </w:trPr>
        <w:tc>
          <w:tcPr>
            <w:tcW w:w="1273" w:type="dxa"/>
          </w:tcPr>
          <w:p w:rsidR="00DF0E3A" w:rsidRDefault="00DF0E3A"/>
        </w:tc>
        <w:tc>
          <w:tcPr>
            <w:tcW w:w="1650" w:type="dxa"/>
          </w:tcPr>
          <w:p w:rsidR="00DF0E3A" w:rsidRDefault="00DF0E3A"/>
        </w:tc>
        <w:tc>
          <w:tcPr>
            <w:tcW w:w="2364" w:type="dxa"/>
          </w:tcPr>
          <w:p w:rsidR="00DF0E3A" w:rsidRDefault="00DF0E3A"/>
        </w:tc>
        <w:tc>
          <w:tcPr>
            <w:tcW w:w="2035" w:type="dxa"/>
          </w:tcPr>
          <w:p w:rsidR="00DF0E3A" w:rsidRDefault="00DF0E3A"/>
        </w:tc>
        <w:tc>
          <w:tcPr>
            <w:tcW w:w="2035" w:type="dxa"/>
          </w:tcPr>
          <w:p w:rsidR="00DF0E3A" w:rsidRDefault="00DF0E3A"/>
        </w:tc>
      </w:tr>
      <w:tr w:rsidR="00DF0E3A">
        <w:trPr>
          <w:trHeight w:val="565"/>
        </w:trPr>
        <w:tc>
          <w:tcPr>
            <w:tcW w:w="1273" w:type="dxa"/>
          </w:tcPr>
          <w:p w:rsidR="00DF0E3A" w:rsidRDefault="00DF0E3A"/>
        </w:tc>
        <w:tc>
          <w:tcPr>
            <w:tcW w:w="1650" w:type="dxa"/>
          </w:tcPr>
          <w:p w:rsidR="00DF0E3A" w:rsidRDefault="00DF0E3A"/>
        </w:tc>
        <w:tc>
          <w:tcPr>
            <w:tcW w:w="2364" w:type="dxa"/>
          </w:tcPr>
          <w:p w:rsidR="00DF0E3A" w:rsidRDefault="00DF0E3A"/>
        </w:tc>
        <w:tc>
          <w:tcPr>
            <w:tcW w:w="2035" w:type="dxa"/>
          </w:tcPr>
          <w:p w:rsidR="00DF0E3A" w:rsidRDefault="00DF0E3A"/>
        </w:tc>
        <w:tc>
          <w:tcPr>
            <w:tcW w:w="2035" w:type="dxa"/>
          </w:tcPr>
          <w:p w:rsidR="00DF0E3A" w:rsidRDefault="00DF0E3A"/>
        </w:tc>
      </w:tr>
      <w:tr w:rsidR="00DF0E3A">
        <w:trPr>
          <w:trHeight w:val="565"/>
        </w:trPr>
        <w:tc>
          <w:tcPr>
            <w:tcW w:w="1273" w:type="dxa"/>
          </w:tcPr>
          <w:p w:rsidR="00DF0E3A" w:rsidRDefault="00DF0E3A"/>
        </w:tc>
        <w:tc>
          <w:tcPr>
            <w:tcW w:w="1650" w:type="dxa"/>
          </w:tcPr>
          <w:p w:rsidR="00DF0E3A" w:rsidRDefault="00DF0E3A"/>
        </w:tc>
        <w:tc>
          <w:tcPr>
            <w:tcW w:w="2364" w:type="dxa"/>
          </w:tcPr>
          <w:p w:rsidR="00DF0E3A" w:rsidRDefault="00DF0E3A"/>
        </w:tc>
        <w:tc>
          <w:tcPr>
            <w:tcW w:w="2035" w:type="dxa"/>
          </w:tcPr>
          <w:p w:rsidR="00DF0E3A" w:rsidRDefault="00DF0E3A"/>
        </w:tc>
        <w:tc>
          <w:tcPr>
            <w:tcW w:w="2035" w:type="dxa"/>
          </w:tcPr>
          <w:p w:rsidR="00DF0E3A" w:rsidRDefault="00DF0E3A"/>
        </w:tc>
      </w:tr>
      <w:tr w:rsidR="00DF0E3A">
        <w:trPr>
          <w:trHeight w:val="565"/>
        </w:trPr>
        <w:tc>
          <w:tcPr>
            <w:tcW w:w="1273" w:type="dxa"/>
          </w:tcPr>
          <w:p w:rsidR="00DF0E3A" w:rsidRDefault="00DF0E3A"/>
        </w:tc>
        <w:tc>
          <w:tcPr>
            <w:tcW w:w="1650" w:type="dxa"/>
          </w:tcPr>
          <w:p w:rsidR="00DF0E3A" w:rsidRDefault="00DF0E3A"/>
        </w:tc>
        <w:tc>
          <w:tcPr>
            <w:tcW w:w="2364" w:type="dxa"/>
          </w:tcPr>
          <w:p w:rsidR="00DF0E3A" w:rsidRDefault="00DF0E3A"/>
        </w:tc>
        <w:tc>
          <w:tcPr>
            <w:tcW w:w="2035" w:type="dxa"/>
          </w:tcPr>
          <w:p w:rsidR="00DF0E3A" w:rsidRDefault="00DF0E3A"/>
        </w:tc>
        <w:tc>
          <w:tcPr>
            <w:tcW w:w="2035" w:type="dxa"/>
          </w:tcPr>
          <w:p w:rsidR="00DF0E3A" w:rsidRDefault="00DF0E3A"/>
        </w:tc>
      </w:tr>
      <w:tr w:rsidR="00DF0E3A">
        <w:trPr>
          <w:trHeight w:val="575"/>
        </w:trPr>
        <w:tc>
          <w:tcPr>
            <w:tcW w:w="1273" w:type="dxa"/>
          </w:tcPr>
          <w:p w:rsidR="00DF0E3A" w:rsidRDefault="00DF0E3A"/>
        </w:tc>
        <w:tc>
          <w:tcPr>
            <w:tcW w:w="1650" w:type="dxa"/>
          </w:tcPr>
          <w:p w:rsidR="00DF0E3A" w:rsidRDefault="00DF0E3A"/>
        </w:tc>
        <w:tc>
          <w:tcPr>
            <w:tcW w:w="2364" w:type="dxa"/>
          </w:tcPr>
          <w:p w:rsidR="00DF0E3A" w:rsidRDefault="00DF0E3A"/>
        </w:tc>
        <w:tc>
          <w:tcPr>
            <w:tcW w:w="2035" w:type="dxa"/>
          </w:tcPr>
          <w:p w:rsidR="00DF0E3A" w:rsidRDefault="00DF0E3A"/>
        </w:tc>
        <w:tc>
          <w:tcPr>
            <w:tcW w:w="2035" w:type="dxa"/>
          </w:tcPr>
          <w:p w:rsidR="00DF0E3A" w:rsidRDefault="00DF0E3A"/>
        </w:tc>
      </w:tr>
      <w:tr w:rsidR="00DF0E3A">
        <w:trPr>
          <w:trHeight w:val="575"/>
        </w:trPr>
        <w:tc>
          <w:tcPr>
            <w:tcW w:w="1273" w:type="dxa"/>
          </w:tcPr>
          <w:p w:rsidR="00DF0E3A" w:rsidRDefault="00DF0E3A"/>
        </w:tc>
        <w:tc>
          <w:tcPr>
            <w:tcW w:w="1650" w:type="dxa"/>
          </w:tcPr>
          <w:p w:rsidR="00DF0E3A" w:rsidRDefault="00DF0E3A"/>
        </w:tc>
        <w:tc>
          <w:tcPr>
            <w:tcW w:w="2364" w:type="dxa"/>
          </w:tcPr>
          <w:p w:rsidR="00DF0E3A" w:rsidRDefault="00DF0E3A"/>
        </w:tc>
        <w:tc>
          <w:tcPr>
            <w:tcW w:w="2035" w:type="dxa"/>
          </w:tcPr>
          <w:p w:rsidR="00DF0E3A" w:rsidRDefault="00DF0E3A"/>
        </w:tc>
        <w:tc>
          <w:tcPr>
            <w:tcW w:w="2035" w:type="dxa"/>
          </w:tcPr>
          <w:p w:rsidR="00DF0E3A" w:rsidRDefault="00DF0E3A"/>
        </w:tc>
      </w:tr>
      <w:tr w:rsidR="00DF0E3A">
        <w:trPr>
          <w:trHeight w:val="575"/>
        </w:trPr>
        <w:tc>
          <w:tcPr>
            <w:tcW w:w="1273" w:type="dxa"/>
          </w:tcPr>
          <w:p w:rsidR="00DF0E3A" w:rsidRDefault="00DF0E3A"/>
        </w:tc>
        <w:tc>
          <w:tcPr>
            <w:tcW w:w="1650" w:type="dxa"/>
          </w:tcPr>
          <w:p w:rsidR="00DF0E3A" w:rsidRDefault="00DF0E3A"/>
        </w:tc>
        <w:tc>
          <w:tcPr>
            <w:tcW w:w="2364" w:type="dxa"/>
          </w:tcPr>
          <w:p w:rsidR="00DF0E3A" w:rsidRDefault="00DF0E3A"/>
        </w:tc>
        <w:tc>
          <w:tcPr>
            <w:tcW w:w="2035" w:type="dxa"/>
          </w:tcPr>
          <w:p w:rsidR="00DF0E3A" w:rsidRDefault="00DF0E3A"/>
        </w:tc>
        <w:tc>
          <w:tcPr>
            <w:tcW w:w="2035" w:type="dxa"/>
          </w:tcPr>
          <w:p w:rsidR="00DF0E3A" w:rsidRDefault="00DF0E3A"/>
        </w:tc>
      </w:tr>
      <w:tr w:rsidR="00DF0E3A">
        <w:trPr>
          <w:trHeight w:val="575"/>
        </w:trPr>
        <w:tc>
          <w:tcPr>
            <w:tcW w:w="1273" w:type="dxa"/>
          </w:tcPr>
          <w:p w:rsidR="00DF0E3A" w:rsidRDefault="00DF0E3A"/>
        </w:tc>
        <w:tc>
          <w:tcPr>
            <w:tcW w:w="1650" w:type="dxa"/>
          </w:tcPr>
          <w:p w:rsidR="00DF0E3A" w:rsidRDefault="00DF0E3A"/>
        </w:tc>
        <w:tc>
          <w:tcPr>
            <w:tcW w:w="2364" w:type="dxa"/>
          </w:tcPr>
          <w:p w:rsidR="00DF0E3A" w:rsidRDefault="00DF0E3A"/>
        </w:tc>
        <w:tc>
          <w:tcPr>
            <w:tcW w:w="2035" w:type="dxa"/>
          </w:tcPr>
          <w:p w:rsidR="00DF0E3A" w:rsidRDefault="00DF0E3A"/>
        </w:tc>
        <w:tc>
          <w:tcPr>
            <w:tcW w:w="2035" w:type="dxa"/>
          </w:tcPr>
          <w:p w:rsidR="00DF0E3A" w:rsidRDefault="00DF0E3A"/>
        </w:tc>
      </w:tr>
      <w:tr w:rsidR="00DF0E3A">
        <w:trPr>
          <w:trHeight w:val="575"/>
        </w:trPr>
        <w:tc>
          <w:tcPr>
            <w:tcW w:w="1273" w:type="dxa"/>
          </w:tcPr>
          <w:p w:rsidR="00DF0E3A" w:rsidRDefault="00DF0E3A"/>
        </w:tc>
        <w:tc>
          <w:tcPr>
            <w:tcW w:w="1650" w:type="dxa"/>
          </w:tcPr>
          <w:p w:rsidR="00DF0E3A" w:rsidRDefault="00DF0E3A"/>
        </w:tc>
        <w:tc>
          <w:tcPr>
            <w:tcW w:w="2364" w:type="dxa"/>
          </w:tcPr>
          <w:p w:rsidR="00DF0E3A" w:rsidRDefault="00DF0E3A"/>
        </w:tc>
        <w:tc>
          <w:tcPr>
            <w:tcW w:w="2035" w:type="dxa"/>
          </w:tcPr>
          <w:p w:rsidR="00DF0E3A" w:rsidRDefault="00DF0E3A"/>
        </w:tc>
        <w:tc>
          <w:tcPr>
            <w:tcW w:w="2035" w:type="dxa"/>
          </w:tcPr>
          <w:p w:rsidR="00DF0E3A" w:rsidRDefault="00DF0E3A"/>
        </w:tc>
      </w:tr>
      <w:tr w:rsidR="00DF0E3A">
        <w:trPr>
          <w:trHeight w:val="612"/>
        </w:trPr>
        <w:tc>
          <w:tcPr>
            <w:tcW w:w="1273" w:type="dxa"/>
          </w:tcPr>
          <w:p w:rsidR="00DF0E3A" w:rsidRDefault="00DF0E3A"/>
        </w:tc>
        <w:tc>
          <w:tcPr>
            <w:tcW w:w="1650" w:type="dxa"/>
          </w:tcPr>
          <w:p w:rsidR="00DF0E3A" w:rsidRDefault="00DF0E3A"/>
        </w:tc>
        <w:tc>
          <w:tcPr>
            <w:tcW w:w="2364" w:type="dxa"/>
          </w:tcPr>
          <w:p w:rsidR="00DF0E3A" w:rsidRDefault="00DF0E3A"/>
        </w:tc>
        <w:tc>
          <w:tcPr>
            <w:tcW w:w="2035" w:type="dxa"/>
          </w:tcPr>
          <w:p w:rsidR="00DF0E3A" w:rsidRDefault="00DF0E3A"/>
        </w:tc>
        <w:tc>
          <w:tcPr>
            <w:tcW w:w="2035" w:type="dxa"/>
          </w:tcPr>
          <w:p w:rsidR="00DF0E3A" w:rsidRDefault="00DF0E3A"/>
        </w:tc>
      </w:tr>
    </w:tbl>
    <w:p w:rsidR="00DF0E3A" w:rsidRDefault="00DF0E3A">
      <w:pPr>
        <w:spacing w:line="600" w:lineRule="exact"/>
        <w:rPr>
          <w:rFonts w:ascii="仿宋_GB2312" w:eastAsia="仿宋_GB2312"/>
          <w:sz w:val="24"/>
          <w:szCs w:val="24"/>
        </w:rPr>
      </w:pPr>
    </w:p>
    <w:sectPr w:rsidR="00DF0E3A" w:rsidSect="00DF0E3A">
      <w:footerReference w:type="default" r:id="rId7"/>
      <w:pgSz w:w="11906" w:h="16838"/>
      <w:pgMar w:top="2098" w:right="1474" w:bottom="1984" w:left="1588" w:header="851" w:footer="992" w:gutter="0"/>
      <w:pgNumType w:fmt="numberInDash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00EC" w:rsidRDefault="008F00EC" w:rsidP="00DF0E3A">
      <w:r>
        <w:separator/>
      </w:r>
    </w:p>
  </w:endnote>
  <w:endnote w:type="continuationSeparator" w:id="0">
    <w:p w:rsidR="008F00EC" w:rsidRDefault="008F00EC" w:rsidP="00DF0E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E3A" w:rsidRDefault="00DF0E3A">
    <w:pPr>
      <w:pStyle w:val="a5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104pt;margin-top:0;width:2in;height:2in;z-index:251659264;mso-wrap-style:none;mso-position-horizontal:outside;mso-position-horizontal-relative:margin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BfyKa93AIAACQGAAAOAAAAAAAAAAEAIAAAAB8BAABkcnMvZTJvRG9jLnhtbFBLBQYA&#10;AAAABgAGAFkBAABtBgAAAAA=&#10;" filled="f" stroked="f" strokeweight=".5pt">
          <v:textbox style="mso-fit-shape-to-text:t" inset="0,0,0,0">
            <w:txbxContent>
              <w:p w:rsidR="00DF0E3A" w:rsidRDefault="00DF0E3A">
                <w:pPr>
                  <w:pStyle w:val="a5"/>
                  <w:rPr>
                    <w:rFonts w:ascii="宋体" w:eastAsia="宋体" w:hAnsi="宋体" w:cs="宋体"/>
                    <w:sz w:val="28"/>
                    <w:szCs w:val="28"/>
                  </w:rPr>
                </w:pP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fldChar w:fldCharType="begin"/>
                </w:r>
                <w:r w:rsidR="008F00EC">
                  <w:rPr>
                    <w:rFonts w:ascii="宋体" w:eastAsia="宋体" w:hAnsi="宋体" w:cs="宋体" w:hint="eastAsia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fldChar w:fldCharType="separate"/>
                </w:r>
                <w:r w:rsidR="000D360E">
                  <w:rPr>
                    <w:rFonts w:ascii="宋体" w:eastAsia="宋体" w:hAnsi="宋体" w:cs="宋体"/>
                    <w:noProof/>
                    <w:sz w:val="28"/>
                    <w:szCs w:val="28"/>
                  </w:rPr>
                  <w:t>- 1 -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00EC" w:rsidRDefault="008F00EC" w:rsidP="00DF0E3A">
      <w:r>
        <w:separator/>
      </w:r>
    </w:p>
  </w:footnote>
  <w:footnote w:type="continuationSeparator" w:id="0">
    <w:p w:rsidR="008F00EC" w:rsidRDefault="008F00EC" w:rsidP="00DF0E3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 fillcolor="white">
      <v:fill color="whit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109BC"/>
    <w:rsid w:val="000D360E"/>
    <w:rsid w:val="0012521F"/>
    <w:rsid w:val="00142416"/>
    <w:rsid w:val="001B34C6"/>
    <w:rsid w:val="00211C69"/>
    <w:rsid w:val="00250DF3"/>
    <w:rsid w:val="00267077"/>
    <w:rsid w:val="00392A80"/>
    <w:rsid w:val="00423615"/>
    <w:rsid w:val="004E134A"/>
    <w:rsid w:val="00503EF1"/>
    <w:rsid w:val="007B6580"/>
    <w:rsid w:val="007E4873"/>
    <w:rsid w:val="0080678C"/>
    <w:rsid w:val="008E673E"/>
    <w:rsid w:val="008F00EC"/>
    <w:rsid w:val="009109BC"/>
    <w:rsid w:val="00920168"/>
    <w:rsid w:val="00A30311"/>
    <w:rsid w:val="00A359EF"/>
    <w:rsid w:val="00CB047B"/>
    <w:rsid w:val="00DF0E3A"/>
    <w:rsid w:val="00E03808"/>
    <w:rsid w:val="00E979C3"/>
    <w:rsid w:val="00F35978"/>
    <w:rsid w:val="00F97809"/>
    <w:rsid w:val="00FE1921"/>
    <w:rsid w:val="093E76F5"/>
    <w:rsid w:val="0DA85EBF"/>
    <w:rsid w:val="0E63372C"/>
    <w:rsid w:val="109171E2"/>
    <w:rsid w:val="11D84431"/>
    <w:rsid w:val="14942891"/>
    <w:rsid w:val="199645B8"/>
    <w:rsid w:val="19AE61A3"/>
    <w:rsid w:val="1BCD258C"/>
    <w:rsid w:val="1CD26A46"/>
    <w:rsid w:val="21610711"/>
    <w:rsid w:val="23CE26F5"/>
    <w:rsid w:val="2B8F395A"/>
    <w:rsid w:val="304522CD"/>
    <w:rsid w:val="35480EE6"/>
    <w:rsid w:val="367945E9"/>
    <w:rsid w:val="43106CD7"/>
    <w:rsid w:val="44314190"/>
    <w:rsid w:val="48B673E3"/>
    <w:rsid w:val="4A480664"/>
    <w:rsid w:val="4BF067E6"/>
    <w:rsid w:val="56F94A4A"/>
    <w:rsid w:val="573B6B49"/>
    <w:rsid w:val="5E7221CE"/>
    <w:rsid w:val="5F4A5BCD"/>
    <w:rsid w:val="6CED7152"/>
    <w:rsid w:val="6F294517"/>
    <w:rsid w:val="707F3927"/>
    <w:rsid w:val="769E2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qFormat="1"/>
    <w:lsdException w:name="Subtitle" w:semiHidden="0" w:uiPriority="11" w:unhideWhenUsed="0" w:qFormat="1"/>
    <w:lsdException w:name="Date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DF0E3A"/>
    <w:pPr>
      <w:widowControl w:val="0"/>
      <w:jc w:val="both"/>
    </w:pPr>
    <w:rPr>
      <w:kern w:val="2"/>
      <w:sz w:val="21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uiPriority w:val="99"/>
    <w:semiHidden/>
    <w:unhideWhenUsed/>
    <w:qFormat/>
    <w:rsid w:val="00DF0E3A"/>
    <w:rPr>
      <w:rFonts w:ascii="宋体" w:eastAsia="宋体" w:hAnsi="宋体"/>
    </w:rPr>
  </w:style>
  <w:style w:type="paragraph" w:styleId="a4">
    <w:name w:val="Date"/>
    <w:basedOn w:val="a"/>
    <w:next w:val="a"/>
    <w:link w:val="Char"/>
    <w:uiPriority w:val="99"/>
    <w:semiHidden/>
    <w:unhideWhenUsed/>
    <w:qFormat/>
    <w:rsid w:val="00DF0E3A"/>
    <w:pPr>
      <w:ind w:leftChars="2500" w:left="100"/>
    </w:pPr>
  </w:style>
  <w:style w:type="paragraph" w:styleId="a5">
    <w:name w:val="footer"/>
    <w:basedOn w:val="a"/>
    <w:link w:val="Char0"/>
    <w:uiPriority w:val="99"/>
    <w:semiHidden/>
    <w:unhideWhenUsed/>
    <w:qFormat/>
    <w:rsid w:val="00DF0E3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1"/>
    <w:uiPriority w:val="99"/>
    <w:semiHidden/>
    <w:unhideWhenUsed/>
    <w:qFormat/>
    <w:rsid w:val="00DF0E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2"/>
    <w:uiPriority w:val="59"/>
    <w:qFormat/>
    <w:rsid w:val="00DF0E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日期 Char"/>
    <w:basedOn w:val="a1"/>
    <w:link w:val="a4"/>
    <w:uiPriority w:val="99"/>
    <w:semiHidden/>
    <w:qFormat/>
    <w:rsid w:val="00DF0E3A"/>
  </w:style>
  <w:style w:type="paragraph" w:styleId="a8">
    <w:name w:val="List Paragraph"/>
    <w:basedOn w:val="a"/>
    <w:uiPriority w:val="34"/>
    <w:qFormat/>
    <w:rsid w:val="00DF0E3A"/>
    <w:pPr>
      <w:ind w:firstLineChars="200" w:firstLine="420"/>
    </w:pPr>
  </w:style>
  <w:style w:type="character" w:customStyle="1" w:styleId="Char1">
    <w:name w:val="页眉 Char"/>
    <w:basedOn w:val="a1"/>
    <w:link w:val="a6"/>
    <w:uiPriority w:val="99"/>
    <w:semiHidden/>
    <w:qFormat/>
    <w:rsid w:val="00DF0E3A"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semiHidden/>
    <w:qFormat/>
    <w:rsid w:val="00DF0E3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221</Characters>
  <Application>Microsoft Office Word</Application>
  <DocSecurity>0</DocSecurity>
  <Lines>1</Lines>
  <Paragraphs>1</Paragraphs>
  <ScaleCrop>false</ScaleCrop>
  <Company/>
  <LinksUpToDate>false</LinksUpToDate>
  <CharactersWithSpaces>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23</cp:revision>
  <dcterms:created xsi:type="dcterms:W3CDTF">2021-11-17T07:53:00Z</dcterms:created>
  <dcterms:modified xsi:type="dcterms:W3CDTF">2021-11-18T05:22:00Z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36886939DCA141BBB3E8F21121F5C246</vt:lpwstr>
  </property>
</Properties>
</file>